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191" w:rsidRPr="001435B5" w:rsidRDefault="00E61F0C" w:rsidP="00C14191">
      <w:pPr>
        <w:numPr>
          <w:ilvl w:val="12"/>
          <w:numId w:val="0"/>
        </w:numPr>
        <w:tabs>
          <w:tab w:val="left" w:pos="-36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ight="450"/>
        <w:jc w:val="center"/>
        <w:rPr>
          <w:b/>
          <w:sz w:val="24"/>
          <w:szCs w:val="24"/>
        </w:rPr>
      </w:pPr>
      <w:r>
        <w:rPr>
          <w:b/>
          <w:sz w:val="24"/>
          <w:szCs w:val="24"/>
        </w:rPr>
        <w:t>BUDGET WORKSHEET</w:t>
      </w:r>
      <w:r w:rsidR="007429B5">
        <w:rPr>
          <w:b/>
          <w:sz w:val="24"/>
          <w:szCs w:val="24"/>
        </w:rPr>
        <w:t xml:space="preserve"> </w:t>
      </w:r>
      <w:r w:rsidR="002D3769">
        <w:rPr>
          <w:b/>
          <w:sz w:val="24"/>
          <w:szCs w:val="24"/>
        </w:rPr>
        <w:t>INSTRUCTIONS</w:t>
      </w:r>
    </w:p>
    <w:p w:rsidR="00E23AA4" w:rsidRPr="00E23AA4" w:rsidRDefault="00E23AA4" w:rsidP="00C14191">
      <w:pPr>
        <w:numPr>
          <w:ilvl w:val="12"/>
          <w:numId w:val="0"/>
        </w:numPr>
        <w:tabs>
          <w:tab w:val="left" w:pos="-36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23AA4" w:rsidRPr="00E23AA4" w:rsidRDefault="00E23AA4" w:rsidP="00C14191">
      <w:pPr>
        <w:numPr>
          <w:ilvl w:val="12"/>
          <w:numId w:val="0"/>
        </w:numPr>
        <w:tabs>
          <w:tab w:val="left" w:pos="-36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Enter the FY24 grant number and the agency name on the top row.</w:t>
      </w:r>
    </w:p>
    <w:p w:rsidR="00E23AA4" w:rsidRPr="00E23AA4" w:rsidRDefault="00E23AA4" w:rsidP="00C14191">
      <w:pPr>
        <w:numPr>
          <w:ilvl w:val="12"/>
          <w:numId w:val="0"/>
        </w:numPr>
        <w:tabs>
          <w:tab w:val="left" w:pos="-36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To add additional rows for a category, “hover” the cursor at the left margin of the grid and a + sign will appear.  Click the + to add a row.</w:t>
      </w:r>
    </w:p>
    <w:p w:rsidR="00E23AA4" w:rsidRPr="00E23AA4" w:rsidRDefault="00E23AA4" w:rsidP="00C14191">
      <w:pPr>
        <w:numPr>
          <w:ilvl w:val="12"/>
          <w:numId w:val="0"/>
        </w:numPr>
        <w:tabs>
          <w:tab w:val="left" w:pos="-36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23AA4" w:rsidRDefault="00E23AA4" w:rsidP="00C14191">
      <w:pPr>
        <w:numPr>
          <w:ilvl w:val="12"/>
          <w:numId w:val="0"/>
        </w:numPr>
        <w:tabs>
          <w:tab w:val="left" w:pos="-36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Enter the entire </w:t>
      </w:r>
      <w:proofErr w:type="gramStart"/>
      <w:r>
        <w:rPr>
          <w:sz w:val="24"/>
          <w:szCs w:val="24"/>
        </w:rPr>
        <w:t>12 month</w:t>
      </w:r>
      <w:proofErr w:type="gramEnd"/>
      <w:r>
        <w:rPr>
          <w:sz w:val="24"/>
          <w:szCs w:val="24"/>
        </w:rPr>
        <w:t xml:space="preserve"> budget according to categories and line items.  Not all expenses included in the application may be approved.  </w:t>
      </w:r>
      <w:r w:rsidRPr="00E23AA4">
        <w:rPr>
          <w:b/>
          <w:sz w:val="24"/>
          <w:szCs w:val="24"/>
        </w:rPr>
        <w:t>Non-allowable</w:t>
      </w:r>
      <w:r>
        <w:rPr>
          <w:sz w:val="24"/>
          <w:szCs w:val="24"/>
        </w:rPr>
        <w:t xml:space="preserve"> items include but are not limited to:</w:t>
      </w:r>
    </w:p>
    <w:p w:rsidR="00E23AA4" w:rsidRDefault="00E23AA4" w:rsidP="00C14191">
      <w:pPr>
        <w:numPr>
          <w:ilvl w:val="12"/>
          <w:numId w:val="0"/>
        </w:numPr>
        <w:tabs>
          <w:tab w:val="left" w:pos="-36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23AA4" w:rsidRDefault="00E23AA4" w:rsidP="00C14191">
      <w:pPr>
        <w:numPr>
          <w:ilvl w:val="12"/>
          <w:numId w:val="0"/>
        </w:numPr>
        <w:tabs>
          <w:tab w:val="left" w:pos="-36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Rent</w:t>
      </w:r>
    </w:p>
    <w:p w:rsidR="00E23AA4" w:rsidRDefault="00E23AA4" w:rsidP="00C14191">
      <w:pPr>
        <w:numPr>
          <w:ilvl w:val="12"/>
          <w:numId w:val="0"/>
        </w:numPr>
        <w:tabs>
          <w:tab w:val="left" w:pos="-36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Telephone</w:t>
      </w:r>
    </w:p>
    <w:p w:rsidR="00E23AA4" w:rsidRDefault="00E23AA4" w:rsidP="00C14191">
      <w:pPr>
        <w:numPr>
          <w:ilvl w:val="12"/>
          <w:numId w:val="0"/>
        </w:numPr>
        <w:tabs>
          <w:tab w:val="left" w:pos="-36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Utilities</w:t>
      </w:r>
      <w:bookmarkStart w:id="0" w:name="_GoBack"/>
      <w:bookmarkEnd w:id="0"/>
    </w:p>
    <w:p w:rsidR="00E23AA4" w:rsidRDefault="00E23AA4" w:rsidP="00C14191">
      <w:pPr>
        <w:numPr>
          <w:ilvl w:val="12"/>
          <w:numId w:val="0"/>
        </w:numPr>
        <w:tabs>
          <w:tab w:val="left" w:pos="-36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Advertising/Graphic Design</w:t>
      </w:r>
    </w:p>
    <w:p w:rsidR="00E23AA4" w:rsidRDefault="00E23AA4" w:rsidP="00C14191">
      <w:pPr>
        <w:numPr>
          <w:ilvl w:val="12"/>
          <w:numId w:val="0"/>
        </w:numPr>
        <w:tabs>
          <w:tab w:val="left" w:pos="-36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Internet service/Website costs</w:t>
      </w:r>
    </w:p>
    <w:p w:rsidR="00E23AA4" w:rsidRDefault="00E23AA4" w:rsidP="00C14191">
      <w:pPr>
        <w:numPr>
          <w:ilvl w:val="12"/>
          <w:numId w:val="0"/>
        </w:numPr>
        <w:tabs>
          <w:tab w:val="left" w:pos="-36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Audits</w:t>
      </w:r>
    </w:p>
    <w:p w:rsidR="00E23AA4" w:rsidRPr="00E23AA4" w:rsidRDefault="00E23AA4" w:rsidP="00C14191">
      <w:pPr>
        <w:numPr>
          <w:ilvl w:val="12"/>
          <w:numId w:val="0"/>
        </w:numPr>
        <w:tabs>
          <w:tab w:val="left" w:pos="-36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23AA4" w:rsidRDefault="00E23AA4" w:rsidP="00C14191">
      <w:pPr>
        <w:numPr>
          <w:ilvl w:val="12"/>
          <w:numId w:val="0"/>
        </w:numPr>
        <w:tabs>
          <w:tab w:val="left" w:pos="-36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Training and Consultants are evaluated on a case by case basis.</w:t>
      </w:r>
    </w:p>
    <w:p w:rsidR="00E23AA4" w:rsidRDefault="00E23AA4" w:rsidP="00C14191">
      <w:pPr>
        <w:numPr>
          <w:ilvl w:val="12"/>
          <w:numId w:val="0"/>
        </w:numPr>
        <w:tabs>
          <w:tab w:val="left" w:pos="-36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23AA4" w:rsidRPr="00E23AA4" w:rsidRDefault="00E23AA4" w:rsidP="00C14191">
      <w:pPr>
        <w:numPr>
          <w:ilvl w:val="12"/>
          <w:numId w:val="0"/>
        </w:numPr>
        <w:tabs>
          <w:tab w:val="left" w:pos="-36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14191" w:rsidRPr="002D3769" w:rsidRDefault="002D3769" w:rsidP="00C14191">
      <w:pPr>
        <w:numPr>
          <w:ilvl w:val="12"/>
          <w:numId w:val="0"/>
        </w:numPr>
        <w:tabs>
          <w:tab w:val="left" w:pos="-36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2D3769">
        <w:rPr>
          <w:b/>
          <w:sz w:val="24"/>
          <w:szCs w:val="24"/>
        </w:rPr>
        <w:t>Personnel</w:t>
      </w:r>
    </w:p>
    <w:p w:rsidR="00CC319E" w:rsidRDefault="00C14191" w:rsidP="00C14191">
      <w:pPr>
        <w:numPr>
          <w:ilvl w:val="12"/>
          <w:numId w:val="0"/>
        </w:numPr>
        <w:tabs>
          <w:tab w:val="left" w:pos="-36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1435B5">
        <w:rPr>
          <w:sz w:val="24"/>
          <w:szCs w:val="24"/>
        </w:rPr>
        <w:t>For each requested position, list the job title</w:t>
      </w:r>
      <w:r w:rsidR="0022490D">
        <w:rPr>
          <w:sz w:val="24"/>
          <w:szCs w:val="24"/>
        </w:rPr>
        <w:t xml:space="preserve"> and the staff person’s name</w:t>
      </w:r>
      <w:r w:rsidR="002D3769">
        <w:rPr>
          <w:sz w:val="24"/>
          <w:szCs w:val="24"/>
        </w:rPr>
        <w:t xml:space="preserve"> in the appropriate labeled column.  In the Amount column, list the amount of VCVA funding for that position.  Follow the same pattern for Fringe Benefits, if requesting this line item.</w:t>
      </w:r>
    </w:p>
    <w:p w:rsidR="002D3769" w:rsidRDefault="002D3769" w:rsidP="00C14191">
      <w:pPr>
        <w:numPr>
          <w:ilvl w:val="12"/>
          <w:numId w:val="0"/>
        </w:numPr>
        <w:tabs>
          <w:tab w:val="left" w:pos="-36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D3769" w:rsidRPr="002D3769" w:rsidRDefault="002D3769" w:rsidP="00C14191">
      <w:pPr>
        <w:numPr>
          <w:ilvl w:val="12"/>
          <w:numId w:val="0"/>
        </w:numPr>
        <w:tabs>
          <w:tab w:val="left" w:pos="-36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2D3769">
        <w:rPr>
          <w:b/>
          <w:sz w:val="24"/>
          <w:szCs w:val="24"/>
        </w:rPr>
        <w:t>Travel</w:t>
      </w:r>
    </w:p>
    <w:p w:rsidR="00CC319E" w:rsidRDefault="002D3769" w:rsidP="00C14191">
      <w:pPr>
        <w:numPr>
          <w:ilvl w:val="12"/>
          <w:numId w:val="0"/>
        </w:numPr>
        <w:tabs>
          <w:tab w:val="left" w:pos="-36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Include amounts for Staff</w:t>
      </w:r>
      <w:r w:rsidR="008C21AB">
        <w:rPr>
          <w:sz w:val="24"/>
          <w:szCs w:val="24"/>
        </w:rPr>
        <w:t xml:space="preserve"> Travel and Client Travel.  Explain in the Description and Details column how you anticipate these funds to be used.</w:t>
      </w:r>
    </w:p>
    <w:p w:rsidR="008C21AB" w:rsidRPr="008C21AB" w:rsidRDefault="008C21AB" w:rsidP="00C14191">
      <w:pPr>
        <w:numPr>
          <w:ilvl w:val="12"/>
          <w:numId w:val="0"/>
        </w:numPr>
        <w:tabs>
          <w:tab w:val="left" w:pos="-36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C21AB" w:rsidRPr="008C21AB" w:rsidRDefault="008C21AB" w:rsidP="00C14191">
      <w:pPr>
        <w:numPr>
          <w:ilvl w:val="12"/>
          <w:numId w:val="0"/>
        </w:numPr>
        <w:tabs>
          <w:tab w:val="left" w:pos="-36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8C21AB">
        <w:rPr>
          <w:b/>
          <w:sz w:val="24"/>
          <w:szCs w:val="24"/>
        </w:rPr>
        <w:t>Supplies</w:t>
      </w:r>
    </w:p>
    <w:p w:rsidR="008C21AB" w:rsidRDefault="008C21AB" w:rsidP="008C21AB">
      <w:pPr>
        <w:numPr>
          <w:ilvl w:val="12"/>
          <w:numId w:val="0"/>
        </w:numPr>
        <w:tabs>
          <w:tab w:val="left" w:pos="-36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Include amounts for supplies.  </w:t>
      </w:r>
      <w:r>
        <w:rPr>
          <w:sz w:val="24"/>
          <w:szCs w:val="24"/>
        </w:rPr>
        <w:t xml:space="preserve">Explain </w:t>
      </w:r>
      <w:r>
        <w:rPr>
          <w:sz w:val="24"/>
          <w:szCs w:val="24"/>
        </w:rPr>
        <w:t xml:space="preserve">in </w:t>
      </w:r>
      <w:r>
        <w:rPr>
          <w:sz w:val="24"/>
          <w:szCs w:val="24"/>
        </w:rPr>
        <w:t>the Description and Details column how you anticipate these funds to be used.</w:t>
      </w:r>
    </w:p>
    <w:p w:rsidR="008C21AB" w:rsidRPr="008C21AB" w:rsidRDefault="008C21AB" w:rsidP="00C14191">
      <w:pPr>
        <w:numPr>
          <w:ilvl w:val="12"/>
          <w:numId w:val="0"/>
        </w:numPr>
        <w:tabs>
          <w:tab w:val="left" w:pos="-36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C21AB" w:rsidRPr="008C21AB" w:rsidRDefault="008C21AB" w:rsidP="00C14191">
      <w:pPr>
        <w:numPr>
          <w:ilvl w:val="12"/>
          <w:numId w:val="0"/>
        </w:numPr>
        <w:tabs>
          <w:tab w:val="left" w:pos="-36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8C21AB">
        <w:rPr>
          <w:b/>
          <w:sz w:val="24"/>
          <w:szCs w:val="24"/>
        </w:rPr>
        <w:t>Contractual</w:t>
      </w:r>
    </w:p>
    <w:p w:rsidR="008C21AB" w:rsidRDefault="008C21AB" w:rsidP="008C21AB">
      <w:pPr>
        <w:numPr>
          <w:ilvl w:val="12"/>
          <w:numId w:val="0"/>
        </w:numPr>
        <w:tabs>
          <w:tab w:val="left" w:pos="-36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Include any contractual services requested in the application.  </w:t>
      </w:r>
      <w:r>
        <w:rPr>
          <w:sz w:val="24"/>
          <w:szCs w:val="24"/>
        </w:rPr>
        <w:t>Explain in the Description and Details column how you anticipate these funds to be used.</w:t>
      </w:r>
      <w:r>
        <w:rPr>
          <w:sz w:val="24"/>
          <w:szCs w:val="24"/>
        </w:rPr>
        <w:t xml:space="preserve">  Contractual services are reviewed for compliance with the program objectives and the Administrative Rules.</w:t>
      </w:r>
    </w:p>
    <w:p w:rsidR="008C21AB" w:rsidRPr="008C21AB" w:rsidRDefault="008C21AB" w:rsidP="00C14191">
      <w:pPr>
        <w:numPr>
          <w:ilvl w:val="12"/>
          <w:numId w:val="0"/>
        </w:numPr>
        <w:tabs>
          <w:tab w:val="left" w:pos="-36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C21AB" w:rsidRPr="008C21AB" w:rsidRDefault="008C21AB" w:rsidP="00C14191">
      <w:pPr>
        <w:numPr>
          <w:ilvl w:val="12"/>
          <w:numId w:val="0"/>
        </w:numPr>
        <w:tabs>
          <w:tab w:val="left" w:pos="-36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8C21AB">
        <w:rPr>
          <w:b/>
          <w:sz w:val="24"/>
          <w:szCs w:val="24"/>
        </w:rPr>
        <w:t>Other</w:t>
      </w:r>
    </w:p>
    <w:p w:rsidR="008C21AB" w:rsidRDefault="008C21AB" w:rsidP="008C21AB">
      <w:pPr>
        <w:numPr>
          <w:ilvl w:val="12"/>
          <w:numId w:val="0"/>
        </w:numPr>
        <w:tabs>
          <w:tab w:val="left" w:pos="-36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List any requests that do not seem to fit in the listed categories.  </w:t>
      </w:r>
      <w:r>
        <w:rPr>
          <w:sz w:val="24"/>
          <w:szCs w:val="24"/>
        </w:rPr>
        <w:t>Explain in the Description and Details column how you anticipate these funds to be used</w:t>
      </w:r>
      <w:r>
        <w:rPr>
          <w:sz w:val="24"/>
          <w:szCs w:val="24"/>
        </w:rPr>
        <w:t xml:space="preserve"> All items in this category</w:t>
      </w:r>
      <w:r>
        <w:rPr>
          <w:sz w:val="24"/>
          <w:szCs w:val="24"/>
        </w:rPr>
        <w:t xml:space="preserve"> are reviewed for compliance with the program objectives and the Administrative Rules.</w:t>
      </w:r>
    </w:p>
    <w:p w:rsidR="008C21AB" w:rsidRPr="008C21AB" w:rsidRDefault="008C21AB" w:rsidP="00C14191">
      <w:pPr>
        <w:numPr>
          <w:ilvl w:val="12"/>
          <w:numId w:val="0"/>
        </w:numPr>
        <w:tabs>
          <w:tab w:val="left" w:pos="-36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C21AB" w:rsidRPr="008C21AB" w:rsidRDefault="008C21AB" w:rsidP="00C14191">
      <w:pPr>
        <w:numPr>
          <w:ilvl w:val="12"/>
          <w:numId w:val="0"/>
        </w:numPr>
        <w:tabs>
          <w:tab w:val="left" w:pos="-36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8C21AB">
        <w:rPr>
          <w:b/>
          <w:sz w:val="24"/>
          <w:szCs w:val="24"/>
        </w:rPr>
        <w:t>Printing</w:t>
      </w:r>
    </w:p>
    <w:p w:rsidR="008C21AB" w:rsidRDefault="008C21AB" w:rsidP="00C14191">
      <w:pPr>
        <w:numPr>
          <w:ilvl w:val="12"/>
          <w:numId w:val="0"/>
        </w:numPr>
        <w:tabs>
          <w:tab w:val="left" w:pos="-36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Include any printing requests in the application.  </w:t>
      </w:r>
      <w:r>
        <w:rPr>
          <w:sz w:val="24"/>
          <w:szCs w:val="24"/>
        </w:rPr>
        <w:t>Explain in the Description and Details column how you anticipate these funds to be used</w:t>
      </w:r>
      <w:r>
        <w:rPr>
          <w:sz w:val="24"/>
          <w:szCs w:val="24"/>
        </w:rPr>
        <w:t xml:space="preserve"> </w:t>
      </w:r>
      <w:r>
        <w:rPr>
          <w:sz w:val="24"/>
          <w:szCs w:val="24"/>
        </w:rPr>
        <w:t xml:space="preserve">All items in this category are reviewed for compliance </w:t>
      </w:r>
      <w:r>
        <w:rPr>
          <w:sz w:val="24"/>
          <w:szCs w:val="24"/>
        </w:rPr>
        <w:lastRenderedPageBreak/>
        <w:t>with the program objectives and the Administrative Rules.</w:t>
      </w:r>
    </w:p>
    <w:p w:rsidR="008C21AB" w:rsidRDefault="008C21AB" w:rsidP="00C14191">
      <w:pPr>
        <w:numPr>
          <w:ilvl w:val="12"/>
          <w:numId w:val="0"/>
        </w:numPr>
        <w:tabs>
          <w:tab w:val="left" w:pos="-36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C21AB" w:rsidRPr="008C21AB" w:rsidRDefault="008C21AB" w:rsidP="00C14191">
      <w:pPr>
        <w:numPr>
          <w:ilvl w:val="12"/>
          <w:numId w:val="0"/>
        </w:numPr>
        <w:tabs>
          <w:tab w:val="left" w:pos="-36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8C21AB">
        <w:rPr>
          <w:b/>
          <w:sz w:val="24"/>
          <w:szCs w:val="24"/>
        </w:rPr>
        <w:t>Training</w:t>
      </w:r>
    </w:p>
    <w:p w:rsidR="008C21AB" w:rsidRDefault="008C21AB" w:rsidP="00C14191">
      <w:pPr>
        <w:numPr>
          <w:ilvl w:val="12"/>
          <w:numId w:val="0"/>
        </w:numPr>
        <w:tabs>
          <w:tab w:val="left" w:pos="-36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Limited funds are available for training.  </w:t>
      </w:r>
      <w:r>
        <w:rPr>
          <w:sz w:val="24"/>
          <w:szCs w:val="24"/>
        </w:rPr>
        <w:t>Explain in the Description and Details column how you anticipate these funds to be used All items in this category are reviewed for compliance with the program objectives and the Administrative Rules.</w:t>
      </w:r>
    </w:p>
    <w:p w:rsidR="008C21AB" w:rsidRDefault="008C21AB" w:rsidP="00C14191">
      <w:pPr>
        <w:numPr>
          <w:ilvl w:val="12"/>
          <w:numId w:val="0"/>
        </w:numPr>
        <w:tabs>
          <w:tab w:val="left" w:pos="-36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C21AB" w:rsidRDefault="008C21AB" w:rsidP="00C14191">
      <w:pPr>
        <w:numPr>
          <w:ilvl w:val="12"/>
          <w:numId w:val="0"/>
        </w:numPr>
        <w:tabs>
          <w:tab w:val="left" w:pos="-36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C21AB" w:rsidRPr="008C21AB" w:rsidRDefault="008C21AB" w:rsidP="00C14191">
      <w:pPr>
        <w:numPr>
          <w:ilvl w:val="12"/>
          <w:numId w:val="0"/>
        </w:numPr>
        <w:tabs>
          <w:tab w:val="left" w:pos="-36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sectPr w:rsidR="008C21AB" w:rsidRPr="008C21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C415DC"/>
    <w:multiLevelType w:val="hybridMultilevel"/>
    <w:tmpl w:val="73CCBCDE"/>
    <w:lvl w:ilvl="0" w:tplc="7786AF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191"/>
    <w:rsid w:val="0001312B"/>
    <w:rsid w:val="000819E5"/>
    <w:rsid w:val="000E3E62"/>
    <w:rsid w:val="0022490D"/>
    <w:rsid w:val="002D3769"/>
    <w:rsid w:val="003902DF"/>
    <w:rsid w:val="004A3B05"/>
    <w:rsid w:val="004C031D"/>
    <w:rsid w:val="004E34E9"/>
    <w:rsid w:val="005C5454"/>
    <w:rsid w:val="005C5D6C"/>
    <w:rsid w:val="006478E2"/>
    <w:rsid w:val="006C3F73"/>
    <w:rsid w:val="007429B5"/>
    <w:rsid w:val="00744D40"/>
    <w:rsid w:val="00827D8F"/>
    <w:rsid w:val="0083788D"/>
    <w:rsid w:val="0084251E"/>
    <w:rsid w:val="008A227D"/>
    <w:rsid w:val="008C21AB"/>
    <w:rsid w:val="0091499F"/>
    <w:rsid w:val="00970809"/>
    <w:rsid w:val="00976FAE"/>
    <w:rsid w:val="00AB363E"/>
    <w:rsid w:val="00B92C3D"/>
    <w:rsid w:val="00C14191"/>
    <w:rsid w:val="00C204B3"/>
    <w:rsid w:val="00CC319E"/>
    <w:rsid w:val="00D428CE"/>
    <w:rsid w:val="00DA7E6C"/>
    <w:rsid w:val="00E23AA4"/>
    <w:rsid w:val="00E56780"/>
    <w:rsid w:val="00E61F0C"/>
    <w:rsid w:val="00EB7E05"/>
    <w:rsid w:val="00ED084F"/>
    <w:rsid w:val="00ED4D25"/>
    <w:rsid w:val="00F00484"/>
    <w:rsid w:val="00FF1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AC316"/>
  <w15:docId w15:val="{BA72DE62-40A1-45F3-9C5D-C8BD2A1A3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4191"/>
    <w:pPr>
      <w:widowControl w:val="0"/>
      <w:autoSpaceDE w:val="0"/>
      <w:autoSpaceDN w:val="0"/>
      <w:adjustRightInd w:val="0"/>
    </w:pPr>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E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Illinois Attorney General</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Kathy Carroll</cp:lastModifiedBy>
  <cp:revision>3</cp:revision>
  <dcterms:created xsi:type="dcterms:W3CDTF">2023-05-05T16:10:00Z</dcterms:created>
  <dcterms:modified xsi:type="dcterms:W3CDTF">2023-05-05T16:48:00Z</dcterms:modified>
</cp:coreProperties>
</file>